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C5" w:rsidRDefault="00AA7DC5" w:rsidP="00AA7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C5" w:rsidRDefault="00AA7DC5" w:rsidP="00AA7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C5" w:rsidRDefault="00AA7DC5" w:rsidP="00AA7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DC5" w:rsidRDefault="00AA7DC5" w:rsidP="00AA7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0C2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A7DC5" w:rsidRDefault="00AA7DC5" w:rsidP="00AA7DC5">
      <w:pPr>
        <w:spacing w:after="0"/>
        <w:jc w:val="center"/>
        <w:rPr>
          <w:sz w:val="24"/>
          <w:szCs w:val="24"/>
        </w:rPr>
      </w:pPr>
      <w:r w:rsidRPr="0058773E">
        <w:rPr>
          <w:sz w:val="24"/>
          <w:szCs w:val="24"/>
        </w:rPr>
        <w:t xml:space="preserve">платных услуг  по </w:t>
      </w:r>
      <w:r>
        <w:rPr>
          <w:sz w:val="24"/>
          <w:szCs w:val="24"/>
        </w:rPr>
        <w:t xml:space="preserve">дополнительной образовательной программе </w:t>
      </w:r>
      <w:proofErr w:type="spellStart"/>
      <w:r>
        <w:rPr>
          <w:sz w:val="24"/>
          <w:szCs w:val="24"/>
        </w:rPr>
        <w:t>предшкольной</w:t>
      </w:r>
      <w:proofErr w:type="spellEnd"/>
      <w:r>
        <w:rPr>
          <w:sz w:val="24"/>
          <w:szCs w:val="24"/>
        </w:rPr>
        <w:t xml:space="preserve"> подготовки «Школа будущего первоклассника»</w:t>
      </w:r>
    </w:p>
    <w:p w:rsidR="00B60462" w:rsidRPr="00B60462" w:rsidRDefault="00B60462" w:rsidP="00AA7DC5">
      <w:pPr>
        <w:spacing w:after="0"/>
        <w:jc w:val="center"/>
        <w:rPr>
          <w:b/>
          <w:sz w:val="24"/>
          <w:szCs w:val="24"/>
        </w:rPr>
      </w:pPr>
      <w:bookmarkStart w:id="0" w:name="_GoBack"/>
      <w:r w:rsidRPr="00B60462">
        <w:rPr>
          <w:b/>
          <w:sz w:val="24"/>
          <w:szCs w:val="24"/>
        </w:rPr>
        <w:t>Занятия проводятся по субботам</w:t>
      </w:r>
    </w:p>
    <w:bookmarkEnd w:id="0"/>
    <w:p w:rsidR="00AA7DC5" w:rsidRPr="00125E61" w:rsidRDefault="00AA7DC5" w:rsidP="00AA7D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1998"/>
        <w:gridCol w:w="2044"/>
        <w:gridCol w:w="2036"/>
        <w:gridCol w:w="1766"/>
      </w:tblGrid>
      <w:tr w:rsidR="00AA7DC5" w:rsidTr="00BE77AB">
        <w:trPr>
          <w:trHeight w:val="630"/>
        </w:trPr>
        <w:tc>
          <w:tcPr>
            <w:tcW w:w="1785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Расписание звонков</w:t>
            </w:r>
          </w:p>
        </w:tc>
        <w:tc>
          <w:tcPr>
            <w:tcW w:w="201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1 неделя</w:t>
            </w:r>
          </w:p>
        </w:tc>
        <w:tc>
          <w:tcPr>
            <w:tcW w:w="2045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2 неделя</w:t>
            </w:r>
          </w:p>
        </w:tc>
        <w:tc>
          <w:tcPr>
            <w:tcW w:w="198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3 неделя</w:t>
            </w:r>
          </w:p>
        </w:tc>
        <w:tc>
          <w:tcPr>
            <w:tcW w:w="177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4 неделя</w:t>
            </w:r>
          </w:p>
        </w:tc>
      </w:tr>
      <w:tr w:rsidR="00AA7DC5" w:rsidTr="00BE77AB">
        <w:trPr>
          <w:trHeight w:val="630"/>
        </w:trPr>
        <w:tc>
          <w:tcPr>
            <w:tcW w:w="1785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10.00-10.35</w:t>
            </w:r>
          </w:p>
        </w:tc>
        <w:tc>
          <w:tcPr>
            <w:tcW w:w="201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2045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198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77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Окружающий мир</w:t>
            </w:r>
          </w:p>
        </w:tc>
      </w:tr>
      <w:tr w:rsidR="00AA7DC5" w:rsidTr="00BE77AB">
        <w:trPr>
          <w:trHeight w:val="630"/>
        </w:trPr>
        <w:tc>
          <w:tcPr>
            <w:tcW w:w="1785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10.35-11.10</w:t>
            </w:r>
          </w:p>
        </w:tc>
        <w:tc>
          <w:tcPr>
            <w:tcW w:w="201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Логопедия</w:t>
            </w:r>
          </w:p>
        </w:tc>
        <w:tc>
          <w:tcPr>
            <w:tcW w:w="2045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198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Логопедия</w:t>
            </w:r>
          </w:p>
        </w:tc>
        <w:tc>
          <w:tcPr>
            <w:tcW w:w="177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Окружающий мир</w:t>
            </w:r>
          </w:p>
        </w:tc>
      </w:tr>
      <w:tr w:rsidR="00AA7DC5" w:rsidTr="00BE77AB">
        <w:trPr>
          <w:trHeight w:val="630"/>
        </w:trPr>
        <w:tc>
          <w:tcPr>
            <w:tcW w:w="1785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11.10-11.45</w:t>
            </w:r>
          </w:p>
        </w:tc>
        <w:tc>
          <w:tcPr>
            <w:tcW w:w="201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Логика</w:t>
            </w:r>
          </w:p>
        </w:tc>
        <w:tc>
          <w:tcPr>
            <w:tcW w:w="2045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Музыка</w:t>
            </w:r>
          </w:p>
        </w:tc>
        <w:tc>
          <w:tcPr>
            <w:tcW w:w="198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Музыка</w:t>
            </w:r>
          </w:p>
        </w:tc>
        <w:tc>
          <w:tcPr>
            <w:tcW w:w="177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Логика</w:t>
            </w:r>
          </w:p>
        </w:tc>
      </w:tr>
      <w:tr w:rsidR="00AA7DC5" w:rsidTr="00BE77AB">
        <w:trPr>
          <w:trHeight w:val="630"/>
        </w:trPr>
        <w:tc>
          <w:tcPr>
            <w:tcW w:w="1785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11.45-12.20</w:t>
            </w:r>
          </w:p>
        </w:tc>
        <w:tc>
          <w:tcPr>
            <w:tcW w:w="201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Физкультура</w:t>
            </w:r>
          </w:p>
        </w:tc>
        <w:tc>
          <w:tcPr>
            <w:tcW w:w="2045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Лепка, конструирование</w:t>
            </w:r>
          </w:p>
        </w:tc>
        <w:tc>
          <w:tcPr>
            <w:tcW w:w="198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proofErr w:type="spellStart"/>
            <w:r w:rsidRPr="00BD0E37">
              <w:rPr>
                <w:sz w:val="24"/>
                <w:szCs w:val="24"/>
              </w:rPr>
              <w:t>Изо</w:t>
            </w:r>
            <w:proofErr w:type="gramStart"/>
            <w:r w:rsidRPr="00BD0E37">
              <w:rPr>
                <w:sz w:val="24"/>
                <w:szCs w:val="24"/>
              </w:rPr>
              <w:t>.д</w:t>
            </w:r>
            <w:proofErr w:type="gramEnd"/>
            <w:r w:rsidRPr="00BD0E37">
              <w:rPr>
                <w:sz w:val="24"/>
                <w:szCs w:val="24"/>
              </w:rPr>
              <w:t>еятельность</w:t>
            </w:r>
            <w:proofErr w:type="spellEnd"/>
          </w:p>
        </w:tc>
        <w:tc>
          <w:tcPr>
            <w:tcW w:w="1770" w:type="dxa"/>
          </w:tcPr>
          <w:p w:rsidR="00AA7DC5" w:rsidRPr="00BD0E37" w:rsidRDefault="00AA7DC5" w:rsidP="00BE77AB">
            <w:pPr>
              <w:jc w:val="center"/>
              <w:rPr>
                <w:sz w:val="24"/>
                <w:szCs w:val="24"/>
              </w:rPr>
            </w:pPr>
            <w:r w:rsidRPr="00BD0E37">
              <w:rPr>
                <w:sz w:val="24"/>
                <w:szCs w:val="24"/>
              </w:rPr>
              <w:t>Ритмика</w:t>
            </w:r>
          </w:p>
        </w:tc>
      </w:tr>
    </w:tbl>
    <w:p w:rsidR="0067533B" w:rsidRDefault="0067533B"/>
    <w:sectPr w:rsidR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C5"/>
    <w:rsid w:val="0067533B"/>
    <w:rsid w:val="00AA7DC5"/>
    <w:rsid w:val="00B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Вечерняя школа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f.kaymova</dc:creator>
  <cp:keywords/>
  <dc:description/>
  <cp:lastModifiedBy>f.kaymova</cp:lastModifiedBy>
  <cp:revision>2</cp:revision>
  <dcterms:created xsi:type="dcterms:W3CDTF">2012-10-11T06:28:00Z</dcterms:created>
  <dcterms:modified xsi:type="dcterms:W3CDTF">2012-10-22T11:44:00Z</dcterms:modified>
</cp:coreProperties>
</file>